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537" w:rsidRDefault="00044537" w:rsidP="005170C3">
      <w:pPr>
        <w:pStyle w:val="Heading1"/>
        <w:jc w:val="center"/>
      </w:pPr>
      <w:r w:rsidRPr="00610946">
        <w:rPr>
          <w:noProof/>
          <w:lang w:val="en-GB" w:eastAsia="en-GB"/>
        </w:rPr>
        <w:t xml:space="preserve">Using </w:t>
      </w:r>
      <w:r>
        <w:rPr>
          <w:noProof/>
          <w:lang w:val="en-GB" w:eastAsia="en-GB"/>
        </w:rPr>
        <w:t>Lego to Model Quarks</w:t>
      </w:r>
    </w:p>
    <w:p w:rsidR="00044537" w:rsidRDefault="00713CCA" w:rsidP="000213A1">
      <w:pPr>
        <w:pStyle w:val="Heading3"/>
      </w:pPr>
      <w:r>
        <w:t>'Who ordered that?'</w:t>
      </w:r>
    </w:p>
    <w:p w:rsidR="00044537" w:rsidRPr="00EE35DA" w:rsidRDefault="00713CCA" w:rsidP="00044537">
      <w:r>
        <w:t>In the mid 1930's, Physicists already had discovered the electron, the proton and the neutron.  They had, they thought, the particles and the knowledge to explain the world of atoms and molecules.  Then, in 1936, out of the blue, a new particle was discovered.  It had unexpected properties and prompted one Nobel Laureate to ask 'Who ordered that?'  The particle was the muon.  In the 1950's and 1960's a who</w:t>
      </w:r>
      <w:r w:rsidR="009144C0">
        <w:t>l</w:t>
      </w:r>
      <w:r>
        <w:t>e 'zoo' of particles was discovered</w:t>
      </w:r>
      <w:r w:rsidR="009144C0">
        <w:t>, having no obvious relationship to each other.  Clearly there was a need to understand and put some order on this particle 'zoo'.  Hence, the quark model of particle p</w:t>
      </w:r>
      <w:r w:rsidR="00DC6E6B">
        <w:t xml:space="preserve">hysics was developed by Murray </w:t>
      </w:r>
      <w:r w:rsidR="009144C0">
        <w:t>Gell-Mann and others.</w:t>
      </w:r>
    </w:p>
    <w:p w:rsidR="00044537" w:rsidRDefault="00044537" w:rsidP="000213A1">
      <w:pPr>
        <w:pStyle w:val="Heading3"/>
      </w:pPr>
      <w:r>
        <w:t xml:space="preserve">Aim of the </w:t>
      </w:r>
      <w:r w:rsidR="00742327">
        <w:t>Activity</w:t>
      </w:r>
    </w:p>
    <w:p w:rsidR="00044537" w:rsidRDefault="00DC6E6B" w:rsidP="00044537">
      <w:pPr>
        <w:rPr>
          <w:noProof/>
          <w:lang w:val="en-GB" w:eastAsia="en-GB"/>
        </w:rPr>
      </w:pPr>
      <w:r>
        <w:rPr>
          <w:noProof/>
          <w:lang w:val="en-GB" w:eastAsia="en-GB"/>
        </w:rPr>
        <w:t>The aim of this</w:t>
      </w:r>
      <w:r w:rsidR="00044537">
        <w:rPr>
          <w:noProof/>
          <w:lang w:val="en-GB" w:eastAsia="en-GB"/>
        </w:rPr>
        <w:t xml:space="preserve"> </w:t>
      </w:r>
      <w:r w:rsidR="00742327">
        <w:rPr>
          <w:noProof/>
          <w:lang w:val="en-GB" w:eastAsia="en-GB"/>
        </w:rPr>
        <w:t>activity</w:t>
      </w:r>
      <w:r w:rsidR="00044537">
        <w:rPr>
          <w:noProof/>
          <w:lang w:val="en-GB" w:eastAsia="en-GB"/>
        </w:rPr>
        <w:t xml:space="preserve"> is to </w:t>
      </w:r>
      <w:r>
        <w:rPr>
          <w:noProof/>
          <w:lang w:val="en-GB" w:eastAsia="en-GB"/>
        </w:rPr>
        <w:t>use Lego bricks to describe and explain, at a simple level, the quark model of particle physics.</w:t>
      </w:r>
    </w:p>
    <w:p w:rsidR="00044537" w:rsidRDefault="00044537" w:rsidP="000213A1">
      <w:pPr>
        <w:pStyle w:val="Heading3"/>
      </w:pPr>
      <w:r>
        <w:t>What you need</w:t>
      </w:r>
    </w:p>
    <w:p w:rsidR="00044537" w:rsidRDefault="00044537" w:rsidP="00044537">
      <w:r>
        <w:t>Lego bricks o</w:t>
      </w:r>
      <w:r w:rsidR="00DC6E6B">
        <w:t xml:space="preserve">f different colours and sizes, </w:t>
      </w:r>
      <w:r>
        <w:t>2</w:t>
      </w:r>
      <w:r w:rsidR="00DC6E6B">
        <w:t>4</w:t>
      </w:r>
      <w:r>
        <w:t xml:space="preserve"> in all to represent the 6 types of </w:t>
      </w:r>
      <w:r w:rsidR="00DC6E6B">
        <w:t>quark and their anti-particles, together with the 6</w:t>
      </w:r>
      <w:r w:rsidR="001D6C3F">
        <w:t xml:space="preserve"> types of lepton and their ant-</w:t>
      </w:r>
      <w:r w:rsidR="00DC6E6B">
        <w:t xml:space="preserve">particles.  </w:t>
      </w:r>
      <w:r>
        <w:t>(See Figure</w:t>
      </w:r>
      <w:r w:rsidR="00DC6E6B">
        <w:t>s</w:t>
      </w:r>
      <w:r>
        <w:t xml:space="preserve"> 1</w:t>
      </w:r>
      <w:r w:rsidR="00DC6E6B">
        <w:t xml:space="preserve"> and 2</w:t>
      </w:r>
      <w:r>
        <w:t>.)</w:t>
      </w:r>
    </w:p>
    <w:p w:rsidR="009C112E" w:rsidRDefault="009C112E">
      <w:pPr>
        <w:rPr>
          <w:lang w:val="en-GB"/>
        </w:rPr>
      </w:pPr>
    </w:p>
    <w:p w:rsidR="00044537" w:rsidRDefault="00044537">
      <w:pPr>
        <w:rPr>
          <w:lang w:val="en-GB"/>
        </w:rPr>
      </w:pPr>
    </w:p>
    <w:p w:rsidR="003C2F2A" w:rsidRDefault="00665817" w:rsidP="00665817">
      <w:pPr>
        <w:keepNext/>
        <w:ind w:left="-567"/>
        <w:jc w:val="center"/>
      </w:pPr>
      <w:r w:rsidRPr="00044537">
        <w:object w:dxaOrig="7100" w:dyaOrig="5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367.9pt" o:ole="">
            <v:imagedata r:id="rId5" o:title="" croptop="3459f" cropleft="5189f" cropright="5189f"/>
          </v:shape>
          <o:OLEObject Type="Embed" ProgID="PowerPoint.Slide.12" ShapeID="_x0000_i1025" DrawAspect="Content" ObjectID="_1579032441" r:id="rId6"/>
        </w:object>
      </w:r>
    </w:p>
    <w:p w:rsidR="00044537" w:rsidRDefault="003C2F2A" w:rsidP="003C2F2A">
      <w:pPr>
        <w:pStyle w:val="Caption"/>
        <w:jc w:val="center"/>
        <w:rPr>
          <w:lang w:val="en-GB"/>
        </w:rPr>
      </w:pPr>
      <w:r>
        <w:t xml:space="preserve">Figure </w:t>
      </w:r>
      <w:fldSimple w:instr=" SEQ Figure \* ARABIC ">
        <w:r>
          <w:rPr>
            <w:noProof/>
          </w:rPr>
          <w:t>1</w:t>
        </w:r>
      </w:fldSimple>
    </w:p>
    <w:p w:rsidR="00E60042" w:rsidRDefault="00E60042" w:rsidP="00665817">
      <w:pPr>
        <w:pStyle w:val="Heading3"/>
        <w:ind w:left="-284"/>
        <w:rPr>
          <w:lang w:val="en-GB"/>
        </w:rPr>
      </w:pPr>
    </w:p>
    <w:p w:rsidR="001641BC" w:rsidRDefault="001641BC" w:rsidP="00665817">
      <w:pPr>
        <w:pStyle w:val="Heading3"/>
        <w:ind w:left="-284"/>
        <w:rPr>
          <w:lang w:val="en-GB"/>
        </w:rPr>
      </w:pPr>
      <w:r>
        <w:rPr>
          <w:lang w:val="en-GB"/>
        </w:rPr>
        <w:lastRenderedPageBreak/>
        <w:t>Method</w:t>
      </w:r>
    </w:p>
    <w:p w:rsidR="00044537" w:rsidRDefault="00DC6E6B" w:rsidP="000213A1">
      <w:pPr>
        <w:pStyle w:val="ListParagraph"/>
        <w:numPr>
          <w:ilvl w:val="0"/>
          <w:numId w:val="2"/>
        </w:numPr>
        <w:ind w:left="426"/>
        <w:rPr>
          <w:lang w:val="en-GB"/>
        </w:rPr>
      </w:pPr>
      <w:r w:rsidRPr="00665817">
        <w:rPr>
          <w:lang w:val="en-GB"/>
        </w:rPr>
        <w:t>Each of the 24 bricks represents an elementary particle, the larger bricks loosely assigned to the heavier particles.</w:t>
      </w:r>
      <w:r w:rsidR="00F11117" w:rsidRPr="00665817">
        <w:rPr>
          <w:lang w:val="en-GB"/>
        </w:rPr>
        <w:t xml:space="preserve">  Figures 1 and 2 also show the name, charge and mass of each particle.  As is often the case in particle physics the masses are given in </w:t>
      </w:r>
      <w:proofErr w:type="spellStart"/>
      <w:r w:rsidR="00F11117" w:rsidRPr="00665817">
        <w:rPr>
          <w:lang w:val="en-GB"/>
        </w:rPr>
        <w:t>MeV</w:t>
      </w:r>
      <w:proofErr w:type="spellEnd"/>
      <w:r w:rsidR="00F11117" w:rsidRPr="00665817">
        <w:rPr>
          <w:lang w:val="en-GB"/>
        </w:rPr>
        <w:t xml:space="preserve"> (or </w:t>
      </w:r>
      <w:proofErr w:type="spellStart"/>
      <w:r w:rsidR="00F11117" w:rsidRPr="00665817">
        <w:rPr>
          <w:lang w:val="en-GB"/>
        </w:rPr>
        <w:t>GeV</w:t>
      </w:r>
      <w:proofErr w:type="spellEnd"/>
      <w:r w:rsidR="00F11117" w:rsidRPr="00665817">
        <w:rPr>
          <w:lang w:val="en-GB"/>
        </w:rPr>
        <w:t xml:space="preserve">).  </w:t>
      </w:r>
      <w:proofErr w:type="spellStart"/>
      <w:r w:rsidR="00F11117" w:rsidRPr="00665817">
        <w:rPr>
          <w:lang w:val="en-GB"/>
        </w:rPr>
        <w:t>MeV</w:t>
      </w:r>
      <w:proofErr w:type="spellEnd"/>
      <w:r w:rsidR="00F11117" w:rsidRPr="00665817">
        <w:rPr>
          <w:lang w:val="en-GB"/>
        </w:rPr>
        <w:t xml:space="preserve"> is really a unit of energy, but then, energy and mass are equivalent.  You can convert </w:t>
      </w:r>
      <w:proofErr w:type="spellStart"/>
      <w:r w:rsidR="00F11117" w:rsidRPr="00665817">
        <w:rPr>
          <w:lang w:val="en-GB"/>
        </w:rPr>
        <w:t>MeV</w:t>
      </w:r>
      <w:proofErr w:type="spellEnd"/>
      <w:r w:rsidR="00F11117" w:rsidRPr="00665817">
        <w:rPr>
          <w:lang w:val="en-GB"/>
        </w:rPr>
        <w:t xml:space="preserve"> to kg by first multiplying by 1.6 x 10</w:t>
      </w:r>
      <w:r w:rsidR="00F11117" w:rsidRPr="001D6C3F">
        <w:rPr>
          <w:vertAlign w:val="superscript"/>
          <w:lang w:val="en-GB"/>
        </w:rPr>
        <w:t>-13</w:t>
      </w:r>
      <w:r w:rsidR="00F11117" w:rsidRPr="00665817">
        <w:rPr>
          <w:lang w:val="en-GB"/>
        </w:rPr>
        <w:t xml:space="preserve"> to bring to Joules and then divide by 9 x 10</w:t>
      </w:r>
      <w:r w:rsidR="00F11117" w:rsidRPr="001D6C3F">
        <w:rPr>
          <w:vertAlign w:val="superscript"/>
          <w:lang w:val="en-GB"/>
        </w:rPr>
        <w:t>16</w:t>
      </w:r>
      <w:r w:rsidR="00F11117" w:rsidRPr="00665817">
        <w:rPr>
          <w:lang w:val="en-GB"/>
        </w:rPr>
        <w:t xml:space="preserve"> (the speed of light squared</w:t>
      </w:r>
      <w:r w:rsidR="001D6C3F">
        <w:rPr>
          <w:lang w:val="en-GB"/>
        </w:rPr>
        <w:t>)</w:t>
      </w:r>
      <w:r w:rsidR="00F11117" w:rsidRPr="00665817">
        <w:rPr>
          <w:lang w:val="en-GB"/>
        </w:rPr>
        <w:t xml:space="preserve"> to bring to kg.</w:t>
      </w:r>
    </w:p>
    <w:p w:rsidR="00EC1DB6" w:rsidRPr="00665817" w:rsidRDefault="00EC1DB6" w:rsidP="000213A1">
      <w:pPr>
        <w:pStyle w:val="ListParagraph"/>
        <w:numPr>
          <w:ilvl w:val="0"/>
          <w:numId w:val="2"/>
        </w:numPr>
        <w:ind w:left="426"/>
        <w:rPr>
          <w:lang w:val="en-GB"/>
        </w:rPr>
      </w:pPr>
      <w:r>
        <w:rPr>
          <w:lang w:val="en-GB"/>
        </w:rPr>
        <w:t>Print a copy of Figures 1 and 2 so you have an easy reference as to which bricks have been assigned to which quarks and leptons..</w:t>
      </w:r>
    </w:p>
    <w:p w:rsidR="001641BC" w:rsidRPr="000213A1" w:rsidRDefault="001641BC" w:rsidP="000213A1">
      <w:pPr>
        <w:pStyle w:val="ListParagraph"/>
        <w:numPr>
          <w:ilvl w:val="0"/>
          <w:numId w:val="2"/>
        </w:numPr>
        <w:ind w:left="426"/>
        <w:rPr>
          <w:lang w:val="en-GB"/>
        </w:rPr>
      </w:pPr>
      <w:r w:rsidRPr="000213A1">
        <w:rPr>
          <w:lang w:val="en-GB"/>
        </w:rPr>
        <w:t xml:space="preserve">You can now use the bricks to 'build' </w:t>
      </w:r>
      <w:r w:rsidR="00EC1DB6">
        <w:rPr>
          <w:lang w:val="en-GB"/>
        </w:rPr>
        <w:t xml:space="preserve">particles, such as protons, </w:t>
      </w:r>
      <w:r w:rsidRPr="000213A1">
        <w:rPr>
          <w:lang w:val="en-GB"/>
        </w:rPr>
        <w:t>neutrons, alpha particle</w:t>
      </w:r>
      <w:r w:rsidR="00EC1DB6">
        <w:rPr>
          <w:lang w:val="en-GB"/>
        </w:rPr>
        <w:t>s</w:t>
      </w:r>
      <w:r w:rsidRPr="000213A1">
        <w:rPr>
          <w:lang w:val="en-GB"/>
        </w:rPr>
        <w:t xml:space="preserve"> (h</w:t>
      </w:r>
      <w:r w:rsidR="00EC1DB6">
        <w:rPr>
          <w:lang w:val="en-GB"/>
        </w:rPr>
        <w:t>elium nucleii</w:t>
      </w:r>
      <w:r w:rsidRPr="000213A1">
        <w:rPr>
          <w:lang w:val="en-GB"/>
        </w:rPr>
        <w:t>)</w:t>
      </w:r>
      <w:r w:rsidR="00EC1DB6">
        <w:rPr>
          <w:lang w:val="en-GB"/>
        </w:rPr>
        <w:t>, etc.</w:t>
      </w:r>
      <w:r w:rsidRPr="000213A1">
        <w:rPr>
          <w:lang w:val="en-GB"/>
        </w:rPr>
        <w:t xml:space="preserve">.  See Figure 3.  You can also model </w:t>
      </w:r>
      <w:r w:rsidR="00EC1DB6">
        <w:rPr>
          <w:lang w:val="en-GB"/>
        </w:rPr>
        <w:t xml:space="preserve">anti-particles, such as </w:t>
      </w:r>
      <w:r w:rsidRPr="000213A1">
        <w:rPr>
          <w:lang w:val="en-GB"/>
        </w:rPr>
        <w:t>anti-protons and anti-neutrons.</w:t>
      </w:r>
    </w:p>
    <w:p w:rsidR="00044537" w:rsidRDefault="00044537">
      <w:pPr>
        <w:rPr>
          <w:lang w:val="en-GB"/>
        </w:rPr>
      </w:pPr>
    </w:p>
    <w:p w:rsidR="00044537" w:rsidRDefault="00044537">
      <w:pPr>
        <w:rPr>
          <w:lang w:val="en-GB"/>
        </w:rPr>
      </w:pPr>
    </w:p>
    <w:p w:rsidR="003C2F2A" w:rsidRDefault="001F061B" w:rsidP="00665817">
      <w:pPr>
        <w:keepNext/>
        <w:jc w:val="center"/>
      </w:pPr>
      <w:r w:rsidRPr="001869AE">
        <w:object w:dxaOrig="7050" w:dyaOrig="5280">
          <v:shape id="_x0000_i1026" type="#_x0000_t75" style="width:433.7pt;height:365.05pt" o:ole="">
            <v:imagedata r:id="rId7" o:title="" croptop="3447f" cropleft="5167f" cropright="5167f"/>
          </v:shape>
          <o:OLEObject Type="Embed" ProgID="PowerPoint.Slide.12" ShapeID="_x0000_i1026" DrawAspect="Content" ObjectID="_1579032442" r:id="rId8"/>
        </w:object>
      </w:r>
    </w:p>
    <w:p w:rsidR="00044537" w:rsidRDefault="003C2F2A" w:rsidP="00665817">
      <w:pPr>
        <w:pStyle w:val="Caption"/>
        <w:jc w:val="center"/>
        <w:rPr>
          <w:lang w:val="en-GB"/>
        </w:rPr>
      </w:pPr>
      <w:r>
        <w:t xml:space="preserve">Figure </w:t>
      </w:r>
      <w:fldSimple w:instr=" SEQ Figure \* ARABIC ">
        <w:r>
          <w:rPr>
            <w:noProof/>
          </w:rPr>
          <w:t>2</w:t>
        </w:r>
      </w:fldSimple>
    </w:p>
    <w:p w:rsidR="00044537" w:rsidRDefault="00044537">
      <w:pPr>
        <w:rPr>
          <w:lang w:val="en-GB"/>
        </w:rPr>
      </w:pPr>
    </w:p>
    <w:p w:rsidR="00044537" w:rsidRDefault="00665817" w:rsidP="000213A1">
      <w:pPr>
        <w:pStyle w:val="ListParagraph"/>
        <w:numPr>
          <w:ilvl w:val="0"/>
          <w:numId w:val="2"/>
        </w:numPr>
        <w:ind w:left="426"/>
        <w:rPr>
          <w:lang w:val="en-GB"/>
        </w:rPr>
      </w:pPr>
      <w:r w:rsidRPr="00665817">
        <w:rPr>
          <w:lang w:val="en-GB"/>
        </w:rPr>
        <w:t>Baryons, like protons and neutrons, consist of three quarks.  Further examples of baryons for you to model are shown in Figure 5.</w:t>
      </w:r>
    </w:p>
    <w:p w:rsidR="00665817" w:rsidRDefault="00665817" w:rsidP="000213A1">
      <w:pPr>
        <w:pStyle w:val="ListParagraph"/>
        <w:numPr>
          <w:ilvl w:val="0"/>
          <w:numId w:val="2"/>
        </w:numPr>
        <w:ind w:left="426"/>
        <w:rPr>
          <w:lang w:val="en-GB"/>
        </w:rPr>
      </w:pPr>
      <w:r>
        <w:rPr>
          <w:lang w:val="en-GB"/>
        </w:rPr>
        <w:t>Mesons consist of a quark-</w:t>
      </w:r>
      <w:proofErr w:type="spellStart"/>
      <w:r>
        <w:rPr>
          <w:lang w:val="en-GB"/>
        </w:rPr>
        <w:t>antiquark</w:t>
      </w:r>
      <w:proofErr w:type="spellEnd"/>
      <w:r>
        <w:rPr>
          <w:lang w:val="en-GB"/>
        </w:rPr>
        <w:t xml:space="preserve"> pair.  Examples are shown in Figure 4.</w:t>
      </w:r>
    </w:p>
    <w:p w:rsidR="00665817" w:rsidRDefault="001B3659" w:rsidP="000213A1">
      <w:pPr>
        <w:pStyle w:val="ListParagraph"/>
        <w:numPr>
          <w:ilvl w:val="0"/>
          <w:numId w:val="2"/>
        </w:numPr>
        <w:ind w:left="426"/>
        <w:rPr>
          <w:lang w:val="en-GB"/>
        </w:rPr>
      </w:pPr>
      <w:r>
        <w:rPr>
          <w:lang w:val="en-GB"/>
        </w:rPr>
        <w:t>Look up the quark composition of other particles and construct the models.</w:t>
      </w:r>
    </w:p>
    <w:p w:rsidR="001B3659" w:rsidRPr="00665817" w:rsidRDefault="001B3659" w:rsidP="000213A1">
      <w:pPr>
        <w:pStyle w:val="ListParagraph"/>
        <w:numPr>
          <w:ilvl w:val="0"/>
          <w:numId w:val="2"/>
        </w:numPr>
        <w:ind w:left="426"/>
        <w:rPr>
          <w:lang w:val="en-GB"/>
        </w:rPr>
      </w:pPr>
      <w:r>
        <w:rPr>
          <w:lang w:val="en-GB"/>
        </w:rPr>
        <w:t>You can also construct larger nucleii, like Lithium or Beryllium, if you have enough bricks.</w:t>
      </w:r>
    </w:p>
    <w:p w:rsidR="00044537" w:rsidRDefault="00044537">
      <w:pPr>
        <w:rPr>
          <w:lang w:val="en-GB"/>
        </w:rPr>
      </w:pPr>
    </w:p>
    <w:p w:rsidR="003C2F2A" w:rsidRDefault="001F061B" w:rsidP="003C2F2A">
      <w:pPr>
        <w:keepNext/>
        <w:jc w:val="center"/>
      </w:pPr>
      <w:r w:rsidRPr="00044537">
        <w:object w:dxaOrig="6240" w:dyaOrig="4680">
          <v:shape id="_x0000_i1027" type="#_x0000_t75" style="width:407.25pt;height:299.8pt" o:ole="">
            <v:imagedata r:id="rId9" o:title="" croptop="3481f" cropbottom="7718f" cropleft="7771f" cropright="2893f"/>
          </v:shape>
          <o:OLEObject Type="Embed" ProgID="PowerPoint.Slide.12" ShapeID="_x0000_i1027" DrawAspect="Content" ObjectID="_1579032443" r:id="rId10"/>
        </w:object>
      </w:r>
    </w:p>
    <w:p w:rsidR="00044537" w:rsidRDefault="003C2F2A" w:rsidP="003C2F2A">
      <w:pPr>
        <w:pStyle w:val="Caption"/>
        <w:jc w:val="center"/>
        <w:rPr>
          <w:lang w:val="en-GB"/>
        </w:rPr>
      </w:pPr>
      <w:r>
        <w:t xml:space="preserve">Figure </w:t>
      </w:r>
      <w:fldSimple w:instr=" SEQ Figure \* ARABIC ">
        <w:r>
          <w:rPr>
            <w:noProof/>
          </w:rPr>
          <w:t>3</w:t>
        </w:r>
      </w:fldSimple>
    </w:p>
    <w:p w:rsidR="00044537" w:rsidRDefault="001B3659" w:rsidP="000213A1">
      <w:pPr>
        <w:pStyle w:val="ListParagraph"/>
        <w:numPr>
          <w:ilvl w:val="0"/>
          <w:numId w:val="3"/>
        </w:numPr>
        <w:ind w:left="426"/>
        <w:rPr>
          <w:lang w:val="en-GB"/>
        </w:rPr>
      </w:pPr>
      <w:r>
        <w:rPr>
          <w:lang w:val="en-GB"/>
        </w:rPr>
        <w:t>Processes can also be modelled, like nuclear fusion or beta decay.  Beta decay occurs when a neutron, inside a nucleus, changes to a proton + electron + anti-neutrino</w:t>
      </w:r>
      <w:r w:rsidR="00C17542">
        <w:rPr>
          <w:lang w:val="en-GB"/>
        </w:rPr>
        <w:t>.  See Figure 6.</w:t>
      </w:r>
    </w:p>
    <w:p w:rsidR="00126CE0" w:rsidRPr="00126CE0" w:rsidRDefault="00126CE0" w:rsidP="00126CE0">
      <w:pPr>
        <w:rPr>
          <w:lang w:val="en-GB"/>
        </w:rPr>
      </w:pPr>
    </w:p>
    <w:p w:rsidR="003C2F2A" w:rsidRDefault="00E1042B" w:rsidP="00856202">
      <w:pPr>
        <w:keepNext/>
        <w:jc w:val="center"/>
      </w:pPr>
      <w:r w:rsidRPr="00044537">
        <w:object w:dxaOrig="6830" w:dyaOrig="5120">
          <v:shape id="_x0000_i1028" type="#_x0000_t75" style="width:331.3pt;height:322.9pt" o:ole="">
            <v:imagedata r:id="rId11" o:title="" croptop="4295f" cropbottom="-72f" cropleft="10469f" cropright="7839f"/>
          </v:shape>
          <o:OLEObject Type="Embed" ProgID="PowerPoint.Slide.12" ShapeID="_x0000_i1028" DrawAspect="Content" ObjectID="_1579032444" r:id="rId12"/>
        </w:object>
      </w:r>
    </w:p>
    <w:p w:rsidR="00044537" w:rsidRDefault="003C2F2A" w:rsidP="003C2F2A">
      <w:pPr>
        <w:pStyle w:val="Caption"/>
        <w:jc w:val="center"/>
      </w:pPr>
      <w:r>
        <w:t xml:space="preserve">Figure </w:t>
      </w:r>
      <w:fldSimple w:instr=" SEQ Figure \* ARABIC ">
        <w:r>
          <w:rPr>
            <w:noProof/>
          </w:rPr>
          <w:t>4</w:t>
        </w:r>
      </w:fldSimple>
    </w:p>
    <w:p w:rsidR="001F061B" w:rsidRDefault="001F061B" w:rsidP="00997CE0">
      <w:pPr>
        <w:pStyle w:val="Heading3"/>
      </w:pPr>
    </w:p>
    <w:p w:rsidR="00044537" w:rsidRDefault="00997CE0" w:rsidP="00997CE0">
      <w:pPr>
        <w:pStyle w:val="Heading3"/>
      </w:pPr>
      <w:r>
        <w:lastRenderedPageBreak/>
        <w:t>It's a Bit More Complicated Than This!</w:t>
      </w:r>
    </w:p>
    <w:p w:rsidR="00997CE0" w:rsidRDefault="00997CE0" w:rsidP="00997CE0">
      <w:pPr>
        <w:spacing w:before="240"/>
      </w:pPr>
      <w:r>
        <w:t xml:space="preserve">You may now have the impression that any combination of quarks (and anti-quarks) can be combined to create new particles.  </w:t>
      </w:r>
      <w:r w:rsidR="00F40449">
        <w:t xml:space="preserve">But the laws of physics, particularly quantum physics, restrict what can and cannot happen.  </w:t>
      </w:r>
      <w:r w:rsidR="008D25AB">
        <w:t>The following describes some of the laws and restrictions.</w:t>
      </w:r>
    </w:p>
    <w:p w:rsidR="008D25AB" w:rsidRDefault="008D25AB" w:rsidP="00742327">
      <w:pPr>
        <w:pStyle w:val="ListParagraph"/>
        <w:numPr>
          <w:ilvl w:val="0"/>
          <w:numId w:val="3"/>
        </w:numPr>
        <w:spacing w:before="240"/>
        <w:ind w:left="426"/>
      </w:pPr>
      <w:r>
        <w:t>Baryons and mesons only ever possess integral (including zero) charges.  Therefore, the charges on the quarks that make them up must add to an integer value.</w:t>
      </w:r>
    </w:p>
    <w:p w:rsidR="00044537" w:rsidRDefault="00044537" w:rsidP="00742327">
      <w:pPr>
        <w:ind w:left="426"/>
        <w:rPr>
          <w:rFonts w:asciiTheme="minorHAnsi" w:eastAsiaTheme="minorHAnsi" w:hAnsiTheme="minorHAnsi" w:cstheme="minorBidi"/>
          <w:sz w:val="22"/>
          <w:szCs w:val="22"/>
          <w:lang w:eastAsia="en-IE"/>
        </w:rPr>
      </w:pPr>
    </w:p>
    <w:p w:rsidR="00B8095A" w:rsidRDefault="00B8095A" w:rsidP="00742327">
      <w:pPr>
        <w:pStyle w:val="ListParagraph"/>
        <w:numPr>
          <w:ilvl w:val="0"/>
          <w:numId w:val="3"/>
        </w:numPr>
        <w:ind w:left="426"/>
      </w:pPr>
      <w:r w:rsidRPr="00B8095A">
        <w:t>A single quark has never been found isolated, outside the particles that they make up.</w:t>
      </w:r>
      <w:r>
        <w:t xml:space="preserve">  The nuclear force that bind</w:t>
      </w:r>
      <w:r w:rsidR="00411768">
        <w:t>s</w:t>
      </w:r>
      <w:r>
        <w:t xml:space="preserve"> the quarks together is not an inverse square law.  The force actually increases as the distance between them increases - as though they were attached by springs.  This leads to what is known as 'confinement'</w:t>
      </w:r>
      <w:r w:rsidR="006A57FD">
        <w:t>, where almost infinite energy is required to isolate them.</w:t>
      </w:r>
    </w:p>
    <w:p w:rsidR="001F3970" w:rsidRDefault="001F3970" w:rsidP="00742327">
      <w:pPr>
        <w:ind w:left="426"/>
      </w:pPr>
    </w:p>
    <w:p w:rsidR="001F3970" w:rsidRDefault="001F3970" w:rsidP="00742327">
      <w:pPr>
        <w:pStyle w:val="ListParagraph"/>
        <w:numPr>
          <w:ilvl w:val="0"/>
          <w:numId w:val="3"/>
        </w:numPr>
        <w:ind w:left="426"/>
      </w:pPr>
      <w:r>
        <w:t>The strong nuclear force is mediated by gluons, in the same way that the electromagnetic force is mediated by photons.</w:t>
      </w:r>
      <w:r w:rsidR="0096777E">
        <w:t xml:space="preserve">  Quarks within a proton are continuously exchanging gluons, which can come into and go out of existence at will - the gluons are bosons, whereas the quarks are fermions.</w:t>
      </w:r>
    </w:p>
    <w:p w:rsidR="00255CC9" w:rsidRPr="00B8095A" w:rsidRDefault="00255CC9"/>
    <w:p w:rsidR="00B8095A" w:rsidRDefault="00F00C84" w:rsidP="00444324">
      <w:pPr>
        <w:jc w:val="center"/>
      </w:pPr>
      <w:r w:rsidRPr="00044537">
        <w:object w:dxaOrig="7140" w:dyaOrig="5350">
          <v:shape id="_x0000_i1029" type="#_x0000_t75" style="width:354.4pt;height:296.45pt" o:ole="" filled="t" fillcolor="#4f81bd [3204]">
            <v:fill color2="fill darken(118)" rotate="t" method="linear sigma" focus="100%" type="gradient"/>
            <v:imagedata r:id="rId13" o:title="" croptop="3505f" cropbottom="3505f" cropleft="8303f" cropright="5150f"/>
          </v:shape>
          <o:OLEObject Type="Embed" ProgID="PowerPoint.Slide.12" ShapeID="_x0000_i1029" DrawAspect="Content" ObjectID="_1579032445" r:id="rId14"/>
        </w:object>
      </w:r>
    </w:p>
    <w:p w:rsidR="00255CC9" w:rsidRDefault="00255CC9" w:rsidP="00444324">
      <w:pPr>
        <w:pStyle w:val="Caption"/>
        <w:jc w:val="center"/>
        <w:rPr>
          <w:lang w:val="en-GB"/>
        </w:rPr>
      </w:pPr>
      <w:r>
        <w:t xml:space="preserve">Figure </w:t>
      </w:r>
      <w:fldSimple w:instr=" SEQ Figure \* ARABIC ">
        <w:r>
          <w:rPr>
            <w:noProof/>
          </w:rPr>
          <w:t>5</w:t>
        </w:r>
      </w:fldSimple>
    </w:p>
    <w:p w:rsidR="00255CC9" w:rsidRDefault="00255CC9"/>
    <w:p w:rsidR="00F40449" w:rsidRDefault="00F40449" w:rsidP="00444324">
      <w:pPr>
        <w:pStyle w:val="ListParagraph"/>
        <w:numPr>
          <w:ilvl w:val="0"/>
          <w:numId w:val="3"/>
        </w:numPr>
      </w:pPr>
      <w:r w:rsidRPr="00B8095A">
        <w:t xml:space="preserve">If you </w:t>
      </w:r>
      <w:r w:rsidR="00B8095A" w:rsidRPr="00B8095A">
        <w:t>look at the masses given for the particles above, you will notice that the mass of the proton, for example, is much greater than the sum of the masses of the three quarks that make it up</w:t>
      </w:r>
      <w:r w:rsidR="00B8095A">
        <w:t xml:space="preserve">.  </w:t>
      </w:r>
      <w:r w:rsidR="006A57FD">
        <w:t>Because quarks are confined to the tiny space occupied by baryons or mesons, Heisenberg's Uncertainty Principle dictates that because their position is known to a high degree of accuracy, their momentum will have a large range of values</w:t>
      </w:r>
      <w:r w:rsidR="0096777E">
        <w:t>.  So within the proton (or any baryon or meson), the quarks and gluons possess a lot of energy and this explains the much greater mass for the proton than one would expect.</w:t>
      </w:r>
    </w:p>
    <w:p w:rsidR="008D25AB" w:rsidRDefault="008D25AB" w:rsidP="008D25AB">
      <w:pPr>
        <w:jc w:val="center"/>
      </w:pPr>
    </w:p>
    <w:p w:rsidR="008D25AB" w:rsidRDefault="001F061B" w:rsidP="00444324">
      <w:pPr>
        <w:jc w:val="center"/>
      </w:pPr>
      <w:r w:rsidRPr="001D6C3F">
        <w:object w:dxaOrig="3930" w:dyaOrig="2950">
          <v:shape id="_x0000_i1030" type="#_x0000_t75" style="width:399.4pt;height:153.55pt" o:ole="">
            <v:imagedata r:id="rId15" o:title="" croptop="3401f" cropbottom="34512f" cropleft="6524f" cropright="5200f"/>
          </v:shape>
          <o:OLEObject Type="Embed" ProgID="PowerPoint.Slide.12" ShapeID="_x0000_i1030" DrawAspect="Content" ObjectID="_1579032446" r:id="rId16"/>
        </w:object>
      </w:r>
    </w:p>
    <w:p w:rsidR="001D6C3F" w:rsidRPr="00742327" w:rsidRDefault="001D6C3F" w:rsidP="00742327">
      <w:pPr>
        <w:pStyle w:val="Caption"/>
        <w:jc w:val="center"/>
        <w:rPr>
          <w:lang w:val="en-GB"/>
        </w:rPr>
      </w:pPr>
      <w:r>
        <w:t xml:space="preserve">Figure </w:t>
      </w:r>
      <w:fldSimple w:instr=" SEQ Figure \* ARABIC ">
        <w:r>
          <w:rPr>
            <w:noProof/>
          </w:rPr>
          <w:t>6</w:t>
        </w:r>
      </w:fldSimple>
    </w:p>
    <w:p w:rsidR="008D25AB" w:rsidRDefault="008D25AB" w:rsidP="00E1042B"/>
    <w:p w:rsidR="00444324" w:rsidRDefault="00255CC9" w:rsidP="00742327">
      <w:pPr>
        <w:pStyle w:val="ListParagraph"/>
        <w:numPr>
          <w:ilvl w:val="0"/>
          <w:numId w:val="3"/>
        </w:numPr>
        <w:ind w:left="426"/>
      </w:pPr>
      <w:r>
        <w:t xml:space="preserve">Why can we not have a particle with four quarks?  To explain this requires the concept of 'colour charge'.  </w:t>
      </w:r>
      <w:r w:rsidR="00E1042B">
        <w:t xml:space="preserve">'Colour' here is only a name, and has nothing to </w:t>
      </w:r>
      <w:r w:rsidR="00444324">
        <w:t xml:space="preserve">do </w:t>
      </w:r>
      <w:r w:rsidR="00E1042B">
        <w:t xml:space="preserve">with colour in the normal sense.  </w:t>
      </w:r>
      <w:r>
        <w:t xml:space="preserve">Each matter quark </w:t>
      </w:r>
      <w:r w:rsidR="00444324">
        <w:t xml:space="preserve">has either </w:t>
      </w:r>
      <w:r>
        <w:t xml:space="preserve">a red, green </w:t>
      </w:r>
      <w:r w:rsidR="00796D7C">
        <w:t>or b</w:t>
      </w:r>
      <w:r>
        <w:t>lue colour charge</w:t>
      </w:r>
      <w:r w:rsidR="00796D7C">
        <w:t xml:space="preserve">.  A quark of a particular </w:t>
      </w:r>
      <w:r w:rsidR="00E1042B">
        <w:t xml:space="preserve">colour </w:t>
      </w:r>
      <w:r w:rsidR="00796D7C">
        <w:t>will repel another of the same colour and so cannot exist together within a particle.</w:t>
      </w:r>
      <w:r w:rsidR="00411768">
        <w:t xml:space="preserve">  So, for three quarks to exist together within a baryon, they all must have different colours.  The colours red, green and blue when added give white - a neutral colour.  Anti- quarks also exist with three colours: anti-red, anti-green and anti-blue</w:t>
      </w:r>
      <w:r w:rsidR="00E1042B">
        <w:t xml:space="preserve">.  So an anti-proton must consist of quarks of these three colours - these colours add to give white also.  The two quarks that make a meson must consist of a colour and it's anti-colour, in the same way that a colour and it's complementary combine to give white.  </w:t>
      </w:r>
      <w:r w:rsidR="00ED6323">
        <w:t>The law is that</w:t>
      </w:r>
      <w:r w:rsidR="00F26C84">
        <w:t>,</w:t>
      </w:r>
      <w:r w:rsidR="00ED6323">
        <w:t xml:space="preserve"> for all particles made of quarks</w:t>
      </w:r>
      <w:r w:rsidR="00F26C84">
        <w:t>,</w:t>
      </w:r>
      <w:r w:rsidR="00ED6323">
        <w:t xml:space="preserve"> you must end up with white.</w:t>
      </w:r>
    </w:p>
    <w:p w:rsidR="00444324" w:rsidRDefault="00444324" w:rsidP="00742327">
      <w:pPr>
        <w:ind w:left="426"/>
        <w:jc w:val="both"/>
      </w:pPr>
    </w:p>
    <w:p w:rsidR="00E1042B" w:rsidRPr="00E1042B" w:rsidRDefault="00E1042B" w:rsidP="00742327">
      <w:pPr>
        <w:pStyle w:val="ListParagraph"/>
        <w:numPr>
          <w:ilvl w:val="0"/>
          <w:numId w:val="3"/>
        </w:numPr>
        <w:ind w:left="426"/>
      </w:pPr>
      <w:r>
        <w:t xml:space="preserve">The </w:t>
      </w:r>
      <w:r w:rsidRPr="00444324">
        <w:rPr>
          <w:b/>
          <w:bCs/>
          <w:i/>
          <w:iCs/>
          <w:lang w:val="el-GR"/>
        </w:rPr>
        <w:t>π</w:t>
      </w:r>
      <w:r w:rsidRPr="00444324">
        <w:rPr>
          <w:b/>
          <w:bCs/>
          <w:i/>
          <w:iCs/>
          <w:lang w:val="en-GB"/>
        </w:rPr>
        <w:t xml:space="preserve"> </w:t>
      </w:r>
      <w:r w:rsidRPr="00444324">
        <w:rPr>
          <w:b/>
          <w:bCs/>
          <w:i/>
          <w:iCs/>
          <w:vertAlign w:val="superscript"/>
          <w:lang w:val="en-GB"/>
        </w:rPr>
        <w:t>0</w:t>
      </w:r>
      <w:r w:rsidRPr="00444324">
        <w:rPr>
          <w:b/>
          <w:bCs/>
          <w:i/>
          <w:iCs/>
        </w:rPr>
        <w:t xml:space="preserve"> </w:t>
      </w:r>
      <w:r w:rsidRPr="00444324">
        <w:rPr>
          <w:bCs/>
          <w:iCs/>
        </w:rPr>
        <w:t>meson above consists of a down and an anti-down quark.  One would expect these to annihilate</w:t>
      </w:r>
      <w:r w:rsidR="00A35AEC" w:rsidRPr="00444324">
        <w:rPr>
          <w:bCs/>
          <w:iCs/>
        </w:rPr>
        <w:t xml:space="preserve"> and give gamma rays.  But, because each has a different colour, they are not identical so it cannot happen.  Also, a proton consists of two up quarks and a down quark</w:t>
      </w:r>
      <w:r w:rsidR="008A67DF" w:rsidRPr="00444324">
        <w:rPr>
          <w:bCs/>
          <w:iCs/>
        </w:rPr>
        <w:t>.  Because quarks are fermions, one would expect that the two ups, being in the same state, could not exist together</w:t>
      </w:r>
      <w:r w:rsidR="00444324">
        <w:rPr>
          <w:bCs/>
          <w:iCs/>
        </w:rPr>
        <w:t xml:space="preserve"> because of </w:t>
      </w:r>
      <w:proofErr w:type="spellStart"/>
      <w:r w:rsidR="00444324">
        <w:rPr>
          <w:bCs/>
          <w:iCs/>
        </w:rPr>
        <w:t>Pauli's</w:t>
      </w:r>
      <w:proofErr w:type="spellEnd"/>
      <w:r w:rsidR="00444324">
        <w:rPr>
          <w:bCs/>
          <w:iCs/>
        </w:rPr>
        <w:t xml:space="preserve"> Exclusion Principle</w:t>
      </w:r>
      <w:r w:rsidR="008A67DF" w:rsidRPr="00444324">
        <w:rPr>
          <w:bCs/>
          <w:iCs/>
        </w:rPr>
        <w:t>.  However, they have different colour charg</w:t>
      </w:r>
      <w:r w:rsidR="00444324">
        <w:rPr>
          <w:bCs/>
          <w:iCs/>
        </w:rPr>
        <w:t>e so can exist in the confines o</w:t>
      </w:r>
      <w:r w:rsidR="008A67DF" w:rsidRPr="00444324">
        <w:rPr>
          <w:bCs/>
          <w:iCs/>
        </w:rPr>
        <w:t>f the proton.</w:t>
      </w:r>
    </w:p>
    <w:p w:rsidR="00255CC9" w:rsidRDefault="00255CC9"/>
    <w:p w:rsidR="00255CC9" w:rsidRPr="00444324" w:rsidRDefault="00F00C84" w:rsidP="00D46DCA">
      <w:r>
        <w:t xml:space="preserve">In the early 1960's a new particle, which Gell-Mann called the </w:t>
      </w:r>
      <w:r w:rsidRPr="00D46DCA">
        <w:rPr>
          <w:b/>
          <w:bCs/>
          <w:i/>
          <w:iCs/>
          <w:lang w:val="el-GR"/>
        </w:rPr>
        <w:t>Ω</w:t>
      </w:r>
      <w:r w:rsidRPr="00D46DCA">
        <w:rPr>
          <w:b/>
          <w:bCs/>
          <w:i/>
          <w:iCs/>
          <w:lang w:val="en-GB"/>
        </w:rPr>
        <w:t xml:space="preserve"> </w:t>
      </w:r>
      <w:r w:rsidRPr="00D46DCA">
        <w:rPr>
          <w:b/>
          <w:bCs/>
          <w:i/>
          <w:iCs/>
          <w:vertAlign w:val="superscript"/>
          <w:lang w:val="en-GB"/>
        </w:rPr>
        <w:t>–</w:t>
      </w:r>
      <w:r w:rsidR="00444324" w:rsidRPr="00D46DCA">
        <w:rPr>
          <w:bCs/>
          <w:iCs/>
          <w:lang w:val="en-GB"/>
        </w:rPr>
        <w:t xml:space="preserve">, </w:t>
      </w:r>
      <w:r w:rsidRPr="00D46DCA">
        <w:rPr>
          <w:bCs/>
          <w:iCs/>
          <w:lang w:val="en-GB"/>
        </w:rPr>
        <w:t>was predicted to exist.  So it was a great triumph of his theory when it was discovered in 1964.</w:t>
      </w:r>
    </w:p>
    <w:p w:rsidR="00444324" w:rsidRDefault="00444324" w:rsidP="00D46DCA"/>
    <w:p w:rsidR="00444324" w:rsidRPr="00F00C84" w:rsidRDefault="00AD0BE0" w:rsidP="00D46DCA">
      <w:r>
        <w:t>The above model of quarks and leptons, together with the force particles such as photons and gluons, forms part of the 'Standard Model' in physics which explains three of the four forces in nature.  The fourth force, gravity, is explained by Einstein's Theory of General Relativity and is not part of the Standard Model.  Integrating the four forces of nature into one coherent theory remains one of the great challenges of modern physics.</w:t>
      </w:r>
    </w:p>
    <w:p w:rsidR="00044537" w:rsidRDefault="00044537">
      <w:pPr>
        <w:rPr>
          <w:rFonts w:asciiTheme="minorHAnsi" w:eastAsiaTheme="minorHAnsi" w:hAnsiTheme="minorHAnsi" w:cstheme="minorBidi"/>
          <w:sz w:val="22"/>
          <w:szCs w:val="22"/>
          <w:lang w:eastAsia="en-IE"/>
        </w:rPr>
      </w:pPr>
    </w:p>
    <w:p w:rsidR="00044537" w:rsidRDefault="00044537">
      <w:pPr>
        <w:rPr>
          <w:rFonts w:asciiTheme="minorHAnsi" w:eastAsiaTheme="minorHAnsi" w:hAnsiTheme="minorHAnsi" w:cstheme="minorBidi"/>
          <w:sz w:val="22"/>
          <w:szCs w:val="22"/>
          <w:lang w:eastAsia="en-IE"/>
        </w:rPr>
      </w:pPr>
    </w:p>
    <w:p w:rsidR="00044537" w:rsidRDefault="00044537">
      <w:pPr>
        <w:rPr>
          <w:rFonts w:asciiTheme="minorHAnsi" w:eastAsiaTheme="minorHAnsi" w:hAnsiTheme="minorHAnsi" w:cstheme="minorBidi"/>
          <w:sz w:val="22"/>
          <w:szCs w:val="22"/>
          <w:lang w:eastAsia="en-IE"/>
        </w:rPr>
      </w:pPr>
    </w:p>
    <w:p w:rsidR="00044537" w:rsidRDefault="00044537">
      <w:pPr>
        <w:rPr>
          <w:lang w:val="en-GB"/>
        </w:rPr>
      </w:pPr>
    </w:p>
    <w:p w:rsidR="00044537" w:rsidRDefault="00044537">
      <w:pPr>
        <w:rPr>
          <w:lang w:val="en-GB"/>
        </w:rPr>
      </w:pPr>
    </w:p>
    <w:p w:rsidR="003C2F2A" w:rsidRDefault="003C2F2A" w:rsidP="00AC0340">
      <w:pPr>
        <w:keepNext/>
        <w:jc w:val="center"/>
      </w:pPr>
    </w:p>
    <w:p w:rsidR="00044537" w:rsidRDefault="00044537">
      <w:pPr>
        <w:rPr>
          <w:lang w:val="en-GB"/>
        </w:rPr>
      </w:pPr>
    </w:p>
    <w:p w:rsidR="00044537" w:rsidRDefault="00044537">
      <w:pPr>
        <w:rPr>
          <w:lang w:val="en-GB"/>
        </w:rPr>
      </w:pPr>
    </w:p>
    <w:p w:rsidR="00044537" w:rsidRDefault="00044537">
      <w:pPr>
        <w:rPr>
          <w:lang w:val="en-GB"/>
        </w:rPr>
      </w:pPr>
    </w:p>
    <w:p w:rsidR="00044537" w:rsidRPr="00044537" w:rsidRDefault="00044537">
      <w:pPr>
        <w:rPr>
          <w:lang w:val="en-GB"/>
        </w:rPr>
      </w:pPr>
    </w:p>
    <w:sectPr w:rsidR="00044537" w:rsidRPr="00044537" w:rsidSect="00E60042">
      <w:pgSz w:w="11906" w:h="16838"/>
      <w:pgMar w:top="993"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70F12"/>
    <w:multiLevelType w:val="hybridMultilevel"/>
    <w:tmpl w:val="33EAE64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6D0398F"/>
    <w:multiLevelType w:val="hybridMultilevel"/>
    <w:tmpl w:val="BD723B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31F7192F"/>
    <w:multiLevelType w:val="hybridMultilevel"/>
    <w:tmpl w:val="E26A8A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defaultTabStop w:val="720"/>
  <w:characterSpacingControl w:val="doNotCompress"/>
  <w:compat/>
  <w:rsids>
    <w:rsidRoot w:val="00044537"/>
    <w:rsid w:val="000213A1"/>
    <w:rsid w:val="00044537"/>
    <w:rsid w:val="000658E2"/>
    <w:rsid w:val="00126CE0"/>
    <w:rsid w:val="001335DC"/>
    <w:rsid w:val="001641BC"/>
    <w:rsid w:val="001869AE"/>
    <w:rsid w:val="001B3659"/>
    <w:rsid w:val="001D6C3F"/>
    <w:rsid w:val="001F061B"/>
    <w:rsid w:val="001F3970"/>
    <w:rsid w:val="00255CC9"/>
    <w:rsid w:val="003C2F2A"/>
    <w:rsid w:val="003F465D"/>
    <w:rsid w:val="00411768"/>
    <w:rsid w:val="00444324"/>
    <w:rsid w:val="00494B2D"/>
    <w:rsid w:val="00495AC6"/>
    <w:rsid w:val="005170C3"/>
    <w:rsid w:val="00610946"/>
    <w:rsid w:val="00665817"/>
    <w:rsid w:val="00687C3D"/>
    <w:rsid w:val="006A57FD"/>
    <w:rsid w:val="006E0BFC"/>
    <w:rsid w:val="00713CCA"/>
    <w:rsid w:val="00742327"/>
    <w:rsid w:val="00796D7C"/>
    <w:rsid w:val="00807C30"/>
    <w:rsid w:val="00856202"/>
    <w:rsid w:val="008A67DF"/>
    <w:rsid w:val="008D25AB"/>
    <w:rsid w:val="009144C0"/>
    <w:rsid w:val="0096777E"/>
    <w:rsid w:val="00997CE0"/>
    <w:rsid w:val="009B1FA9"/>
    <w:rsid w:val="009C112E"/>
    <w:rsid w:val="009E368A"/>
    <w:rsid w:val="00A35AEC"/>
    <w:rsid w:val="00AC0340"/>
    <w:rsid w:val="00AD0BE0"/>
    <w:rsid w:val="00B8095A"/>
    <w:rsid w:val="00C17542"/>
    <w:rsid w:val="00D46DCA"/>
    <w:rsid w:val="00DC6E6B"/>
    <w:rsid w:val="00E1042B"/>
    <w:rsid w:val="00E60042"/>
    <w:rsid w:val="00EC1DB6"/>
    <w:rsid w:val="00ED6323"/>
    <w:rsid w:val="00F00C84"/>
    <w:rsid w:val="00F11117"/>
    <w:rsid w:val="00F26C84"/>
    <w:rsid w:val="00F40449"/>
    <w:rsid w:val="00FC3C9A"/>
    <w:rsid w:val="00FD499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44537"/>
    <w:pPr>
      <w:keepNext/>
      <w:spacing w:before="120" w:after="240"/>
      <w:outlineLvl w:val="0"/>
    </w:pPr>
    <w:rPr>
      <w:rFonts w:ascii="Arial" w:hAnsi="Arial" w:cs="Arial"/>
      <w:b/>
      <w:bCs/>
      <w:kern w:val="32"/>
      <w:sz w:val="48"/>
      <w:szCs w:val="48"/>
    </w:rPr>
  </w:style>
  <w:style w:type="paragraph" w:styleId="Heading3">
    <w:name w:val="heading 3"/>
    <w:basedOn w:val="Bodytext"/>
    <w:next w:val="Normal"/>
    <w:link w:val="Heading3Char"/>
    <w:qFormat/>
    <w:rsid w:val="00044537"/>
    <w:pPr>
      <w:spacing w:before="24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44537"/>
    <w:rPr>
      <w:rFonts w:ascii="Arial" w:eastAsia="Times New Roman" w:hAnsi="Arial" w:cs="Arial"/>
      <w:b/>
      <w:bCs/>
      <w:kern w:val="32"/>
      <w:sz w:val="48"/>
      <w:szCs w:val="48"/>
    </w:rPr>
  </w:style>
  <w:style w:type="character" w:customStyle="1" w:styleId="Heading3Char">
    <w:name w:val="Heading 3 Char"/>
    <w:basedOn w:val="DefaultParagraphFont"/>
    <w:link w:val="Heading3"/>
    <w:rsid w:val="00044537"/>
    <w:rPr>
      <w:rFonts w:ascii="Arial" w:eastAsia="Times New Roman" w:hAnsi="Arial" w:cs="Arial"/>
      <w:b/>
      <w:bCs/>
      <w:sz w:val="26"/>
      <w:szCs w:val="26"/>
    </w:rPr>
  </w:style>
  <w:style w:type="paragraph" w:customStyle="1" w:styleId="Bodytext">
    <w:name w:val="Body text"/>
    <w:link w:val="BodytextChar"/>
    <w:rsid w:val="00044537"/>
    <w:pPr>
      <w:spacing w:before="120"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44537"/>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3C2F2A"/>
    <w:pPr>
      <w:spacing w:after="200"/>
    </w:pPr>
    <w:rPr>
      <w:b/>
      <w:bCs/>
      <w:color w:val="4F81BD" w:themeColor="accent1"/>
      <w:sz w:val="18"/>
      <w:szCs w:val="18"/>
    </w:rPr>
  </w:style>
  <w:style w:type="paragraph" w:styleId="ListParagraph">
    <w:name w:val="List Paragraph"/>
    <w:basedOn w:val="Normal"/>
    <w:uiPriority w:val="34"/>
    <w:qFormat/>
    <w:rsid w:val="00665817"/>
    <w:pPr>
      <w:ind w:left="720"/>
      <w:contextualSpacing/>
    </w:pPr>
  </w:style>
  <w:style w:type="paragraph" w:styleId="NormalWeb">
    <w:name w:val="Normal (Web)"/>
    <w:basedOn w:val="Normal"/>
    <w:uiPriority w:val="99"/>
    <w:semiHidden/>
    <w:unhideWhenUsed/>
    <w:rsid w:val="00E1042B"/>
    <w:pPr>
      <w:spacing w:before="100" w:beforeAutospacing="1" w:after="100" w:afterAutospacing="1"/>
    </w:pPr>
    <w:rPr>
      <w:lang w:eastAsia="en-IE"/>
    </w:rPr>
  </w:style>
</w:styles>
</file>

<file path=word/webSettings.xml><?xml version="1.0" encoding="utf-8"?>
<w:webSettings xmlns:r="http://schemas.openxmlformats.org/officeDocument/2006/relationships" xmlns:w="http://schemas.openxmlformats.org/wordprocessingml/2006/main">
  <w:divs>
    <w:div w:id="1429933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Office_PowerPoint_Slide4.sld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Office_PowerPoint_Slide6.sldx"/><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image" Target="media/image4.emf"/><Relationship Id="rId5" Type="http://schemas.openxmlformats.org/officeDocument/2006/relationships/image" Target="media/image1.emf"/><Relationship Id="rId15" Type="http://schemas.openxmlformats.org/officeDocument/2006/relationships/image" Target="media/image6.emf"/><Relationship Id="rId10" Type="http://schemas.openxmlformats.org/officeDocument/2006/relationships/package" Target="embeddings/Microsoft_Office_PowerPoint_Slide3.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dc:creator>
  <cp:lastModifiedBy>Jimmy</cp:lastModifiedBy>
  <cp:revision>4</cp:revision>
  <dcterms:created xsi:type="dcterms:W3CDTF">2018-01-08T11:10:00Z</dcterms:created>
  <dcterms:modified xsi:type="dcterms:W3CDTF">2018-02-01T23:21:00Z</dcterms:modified>
</cp:coreProperties>
</file>